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D4" w:rsidRPr="00074367" w:rsidRDefault="00401BD4" w:rsidP="00401BD4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F7C9544" wp14:editId="09771F08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D4" w:rsidRPr="00074367" w:rsidRDefault="00401BD4" w:rsidP="00401BD4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39EE3AC4" wp14:editId="03514846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64" w:rsidRPr="00245B20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5B20" w:rsidRDefault="00245B20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5B20" w:rsidRDefault="00245B20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Modello di </w:t>
      </w:r>
    </w:p>
    <w:p w:rsid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4B635E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D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  <w:r>
        <w:rPr>
          <w:rFonts w:ascii="Arial" w:hAnsi="Arial" w:cs="Arial"/>
          <w:b/>
          <w:bCs/>
          <w:color w:val="000000"/>
          <w:sz w:val="48"/>
          <w:szCs w:val="48"/>
        </w:rPr>
        <w:t>S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  <w:r>
        <w:rPr>
          <w:rFonts w:ascii="Arial" w:hAnsi="Arial" w:cs="Arial"/>
          <w:b/>
          <w:bCs/>
          <w:color w:val="000000"/>
          <w:sz w:val="48"/>
          <w:szCs w:val="48"/>
        </w:rPr>
        <w:t>A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</w:p>
    <w:p w:rsid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</w:p>
    <w:p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</w:p>
    <w:p w:rsidR="00FD3864" w:rsidRPr="004B635E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</w:p>
    <w:p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Anno Scolastico </w:t>
      </w:r>
      <w:r>
        <w:rPr>
          <w:rFonts w:ascii="Arial" w:hAnsi="Arial" w:cs="Arial"/>
          <w:b/>
          <w:bCs/>
          <w:color w:val="000000"/>
        </w:rPr>
        <w:t>___________</w:t>
      </w:r>
      <w:r w:rsidRPr="004B635E">
        <w:rPr>
          <w:rFonts w:ascii="Arial" w:hAnsi="Arial" w:cs="Arial"/>
          <w:b/>
          <w:bCs/>
          <w:color w:val="000000"/>
        </w:rPr>
        <w:t xml:space="preserve"> </w:t>
      </w:r>
    </w:p>
    <w:p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D3864" w:rsidRDefault="00FD3864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D3864" w:rsidRDefault="00FD3864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Indirizzo di studio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________________________________________________</w:t>
      </w:r>
    </w:p>
    <w:p w:rsidR="0021685A" w:rsidRPr="004B635E" w:rsidRDefault="0021685A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Alunno___________________</w:t>
      </w:r>
    </w:p>
    <w:p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Classe</w:t>
      </w:r>
      <w:r>
        <w:rPr>
          <w:rFonts w:ascii="Arial" w:hAnsi="Arial" w:cs="Arial"/>
          <w:color w:val="000000"/>
          <w:sz w:val="28"/>
          <w:szCs w:val="28"/>
        </w:rPr>
        <w:t>________</w:t>
      </w:r>
    </w:p>
    <w:p w:rsidR="004B635E" w:rsidRP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Sezione</w:t>
      </w:r>
      <w:r>
        <w:rPr>
          <w:rFonts w:ascii="Arial" w:hAnsi="Arial" w:cs="Arial"/>
          <w:color w:val="000000"/>
          <w:sz w:val="28"/>
          <w:szCs w:val="28"/>
        </w:rPr>
        <w:t>______</w:t>
      </w:r>
      <w:r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635E" w:rsidRPr="004B635E" w:rsidRDefault="00244DF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4B635E" w:rsidRPr="004B635E">
        <w:rPr>
          <w:rFonts w:ascii="Arial" w:hAnsi="Arial" w:cs="Arial"/>
          <w:color w:val="000000"/>
          <w:sz w:val="28"/>
          <w:szCs w:val="28"/>
        </w:rPr>
        <w:t>oordinatore di classe</w:t>
      </w:r>
      <w:r w:rsidR="004B635E">
        <w:rPr>
          <w:rFonts w:ascii="Arial" w:hAnsi="Arial" w:cs="Arial"/>
          <w:color w:val="000000"/>
          <w:sz w:val="28"/>
          <w:szCs w:val="28"/>
        </w:rPr>
        <w:t>______________________________</w:t>
      </w:r>
      <w:r w:rsidR="004B635E"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886559" w:rsidRDefault="00886559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245B20" w:rsidRDefault="00245B2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886559" w:rsidRPr="004B635E" w:rsidRDefault="00886559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B635E" w:rsidRPr="004B635E" w:rsidRDefault="004B635E" w:rsidP="004B63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B635E">
        <w:rPr>
          <w:rFonts w:ascii="Arial" w:hAnsi="Arial" w:cs="Arial"/>
          <w:b/>
          <w:bCs/>
          <w:color w:val="000000"/>
          <w:sz w:val="28"/>
          <w:szCs w:val="28"/>
        </w:rPr>
        <w:t xml:space="preserve">DATI RELATIVI ALL’ALUNNO </w:t>
      </w:r>
    </w:p>
    <w:p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4B635E" w:rsidRPr="004B635E" w:rsidTr="004B635E">
        <w:trPr>
          <w:trHeight w:val="334"/>
        </w:trPr>
        <w:tc>
          <w:tcPr>
            <w:tcW w:w="3794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Cognome e nome </w:t>
            </w:r>
          </w:p>
        </w:tc>
        <w:tc>
          <w:tcPr>
            <w:tcW w:w="6237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:rsidTr="004B635E">
        <w:trPr>
          <w:trHeight w:val="334"/>
        </w:trPr>
        <w:tc>
          <w:tcPr>
            <w:tcW w:w="3794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Data e luogo di nascita </w:t>
            </w:r>
          </w:p>
        </w:tc>
        <w:tc>
          <w:tcPr>
            <w:tcW w:w="6237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:rsidTr="00FD3864">
        <w:trPr>
          <w:trHeight w:val="2268"/>
        </w:trPr>
        <w:tc>
          <w:tcPr>
            <w:tcW w:w="3794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Diagnosi specialistica 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237" w:type="dxa"/>
          </w:tcPr>
          <w:p w:rsidR="001B2846" w:rsidRDefault="001B2846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Redatta da …………… presso …...................................... </w:t>
            </w:r>
          </w:p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in data ……………………. </w:t>
            </w:r>
          </w:p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Specialista/i di riferimento : …………………. </w:t>
            </w:r>
          </w:p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Eventuali raccordi fra specialisti ed insegnanti </w:t>
            </w:r>
          </w:p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………………………………………………………………………. </w:t>
            </w:r>
            <w:r>
              <w:rPr>
                <w:rFonts w:ascii="Arial" w:hAnsi="Arial" w:cs="Arial"/>
                <w:color w:val="000000"/>
              </w:rPr>
              <w:t>………</w:t>
            </w:r>
            <w:r w:rsidR="001B2846">
              <w:rPr>
                <w:rFonts w:ascii="Arial" w:hAnsi="Arial" w:cs="Arial"/>
                <w:color w:val="000000"/>
              </w:rPr>
              <w:t>………………………………………………………………</w:t>
            </w:r>
          </w:p>
        </w:tc>
      </w:tr>
      <w:tr w:rsidR="004B635E" w:rsidRPr="004B635E" w:rsidTr="00FD3864">
        <w:trPr>
          <w:trHeight w:val="2268"/>
        </w:trPr>
        <w:tc>
          <w:tcPr>
            <w:tcW w:w="3794" w:type="dxa"/>
          </w:tcPr>
          <w:p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Informazioni dalla famiglia </w:t>
            </w: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:rsidTr="00FD3864">
        <w:trPr>
          <w:trHeight w:val="2268"/>
        </w:trPr>
        <w:tc>
          <w:tcPr>
            <w:tcW w:w="3794" w:type="dxa"/>
          </w:tcPr>
          <w:p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Caratteristiche percorso didattico pregresso 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35E" w:rsidRPr="004B635E" w:rsidTr="00FD3864">
        <w:trPr>
          <w:trHeight w:val="2268"/>
        </w:trPr>
        <w:tc>
          <w:tcPr>
            <w:tcW w:w="3794" w:type="dxa"/>
          </w:tcPr>
          <w:p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Altre osservazioni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</w:tcPr>
          <w:p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4B635E" w:rsidRDefault="004B635E" w:rsidP="004B6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b/>
          <w:bCs/>
          <w:color w:val="000000"/>
          <w:sz w:val="20"/>
          <w:szCs w:val="20"/>
        </w:rPr>
        <w:t xml:space="preserve">Note </w:t>
      </w:r>
    </w:p>
    <w:p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Pr="004B63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Pr="004B635E">
        <w:rPr>
          <w:rFonts w:ascii="Arial" w:hAnsi="Arial" w:cs="Arial"/>
          <w:i/>
          <w:iCs/>
          <w:color w:val="000000"/>
          <w:sz w:val="20"/>
          <w:szCs w:val="20"/>
        </w:rPr>
        <w:t xml:space="preserve">Informazioni ricavabili da diagnosi e/o colloqui con lo specialista </w:t>
      </w:r>
    </w:p>
    <w:p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i/>
          <w:iCs/>
          <w:color w:val="000000"/>
          <w:sz w:val="20"/>
          <w:szCs w:val="20"/>
        </w:rPr>
        <w:t xml:space="preserve">2. Documentazione del percorso scolastico pregresso mediante relazioni relative ai cicli precedenti. </w:t>
      </w:r>
    </w:p>
    <w:p w:rsidR="00656139" w:rsidRDefault="004B635E" w:rsidP="0059199F">
      <w:pPr>
        <w:spacing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59199F">
        <w:rPr>
          <w:rFonts w:ascii="Arial" w:hAnsi="Arial" w:cs="Arial"/>
          <w:i/>
          <w:iCs/>
          <w:color w:val="000000"/>
          <w:sz w:val="20"/>
          <w:szCs w:val="20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:rsidR="00C14A0F" w:rsidRDefault="00C14A0F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:rsidR="00245B20" w:rsidRDefault="00245B20" w:rsidP="0059199F">
      <w:pPr>
        <w:spacing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9199F" w:rsidRPr="0059199F" w:rsidRDefault="0059199F" w:rsidP="005919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9199F">
        <w:rPr>
          <w:rFonts w:ascii="Arial" w:hAnsi="Arial" w:cs="Arial"/>
          <w:b/>
          <w:bCs/>
          <w:color w:val="000000"/>
          <w:sz w:val="28"/>
          <w:szCs w:val="28"/>
        </w:rPr>
        <w:t xml:space="preserve">DESCRIZIONI DEL FUNZIONAMENTO DELLE ABILITÀ STRUMENTALI </w:t>
      </w:r>
    </w:p>
    <w:p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59199F" w:rsidRPr="0059199F" w:rsidTr="00536CBE">
        <w:trPr>
          <w:trHeight w:val="2835"/>
        </w:trPr>
        <w:tc>
          <w:tcPr>
            <w:tcW w:w="3119" w:type="dxa"/>
          </w:tcPr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59199F" w:rsidRPr="0059199F" w:rsidTr="0059199F">
              <w:trPr>
                <w:trHeight w:val="334"/>
              </w:trPr>
              <w:tc>
                <w:tcPr>
                  <w:tcW w:w="2694" w:type="dxa"/>
                </w:tcPr>
                <w:p w:rsidR="0059199F" w:rsidRPr="0059199F" w:rsidRDefault="0059199F" w:rsidP="00591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199F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LETTURA </w:t>
                  </w:r>
                </w:p>
              </w:tc>
            </w:tr>
          </w:tbl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(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velocità, correttezza, comprensione)</w:t>
            </w: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:rsidTr="00536CBE">
        <w:trPr>
          <w:trHeight w:val="2835"/>
        </w:trPr>
        <w:tc>
          <w:tcPr>
            <w:tcW w:w="3119" w:type="dxa"/>
          </w:tcPr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SCRITTURA </w:t>
            </w:r>
          </w:p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(tipologia di errori, grafia, produzione testi:ideazione, stesura,revisione)</w:t>
            </w: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:rsidTr="00536CBE">
        <w:trPr>
          <w:trHeight w:val="2835"/>
        </w:trPr>
        <w:tc>
          <w:tcPr>
            <w:tcW w:w="3119" w:type="dxa"/>
          </w:tcPr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CALCOLO </w:t>
            </w:r>
          </w:p>
          <w:p w:rsidR="0059199F" w:rsidRPr="001B2846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(accuratezza e velocità nel calcolo a mente e scritto) 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:rsidTr="00536CBE">
        <w:trPr>
          <w:trHeight w:val="2835"/>
        </w:trPr>
        <w:tc>
          <w:tcPr>
            <w:tcW w:w="3119" w:type="dxa"/>
          </w:tcPr>
          <w:p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ALTRI DISTURBI ASSOCIATI 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</w:tbl>
    <w:p w:rsidR="00245B20" w:rsidRDefault="00245B20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45B20" w:rsidRDefault="00245B2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9199F">
        <w:rPr>
          <w:rFonts w:ascii="Arial" w:hAnsi="Arial" w:cs="Arial"/>
          <w:b/>
          <w:bCs/>
          <w:color w:val="000000"/>
          <w:sz w:val="28"/>
          <w:szCs w:val="28"/>
        </w:rPr>
        <w:t xml:space="preserve">3. CARATTERISTICHE COMPORTAMENTALI </w:t>
      </w:r>
    </w:p>
    <w:p w:rsidR="0059199F" w:rsidRPr="007937CB" w:rsidRDefault="0059199F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Collaborazione e partecipazione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Relazionalità con compagni/adulti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2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Frequenza scolastica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Accettazione e rispetto delle regole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Motivazione al lavoro scolastico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Capacità organizzative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3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Rispetto degli impegni e delle responsabilità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4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Senso di autoefficacia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:rsidTr="007937CB">
        <w:trPr>
          <w:trHeight w:val="737"/>
        </w:trPr>
        <w:tc>
          <w:tcPr>
            <w:tcW w:w="2943" w:type="dxa"/>
          </w:tcPr>
          <w:p w:rsidR="007937CB" w:rsidRPr="007937CB" w:rsidRDefault="007937CB" w:rsidP="00CF605C">
            <w:pPr>
              <w:rPr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Autovalutazione delle proprie abilità e potenzialità nelle diverse discipline </w:t>
            </w:r>
          </w:p>
        </w:tc>
        <w:tc>
          <w:tcPr>
            <w:tcW w:w="6804" w:type="dxa"/>
          </w:tcPr>
          <w:p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84094" w:rsidRDefault="00E84094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37CB" w:rsidRDefault="007937CB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9199F">
        <w:rPr>
          <w:rFonts w:ascii="Arial" w:hAnsi="Arial" w:cs="Arial"/>
          <w:b/>
          <w:bCs/>
          <w:color w:val="000000"/>
        </w:rPr>
        <w:t xml:space="preserve">Note </w:t>
      </w:r>
    </w:p>
    <w:p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1. Partecipa agli scambi comunicativi e alle conversazioni collettive; collabora nel gruppo di lavoro scolastico,…. </w:t>
      </w:r>
    </w:p>
    <w:p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2. Sa relazionarsi, interagire,…. </w:t>
      </w:r>
    </w:p>
    <w:p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3. Sa gestire il materiale scolastico, sa organizzare un piano di lavoro,…. </w:t>
      </w:r>
    </w:p>
    <w:p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4. Parla delle sue difficoltà, le accetta, elude il problema … </w:t>
      </w:r>
    </w:p>
    <w:p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5. Percezione soggettiva di riuscire ad affrontare gli impegni scolastici con successo e fiducia nelle proprie possibilità di imparare </w:t>
      </w:r>
    </w:p>
    <w:p w:rsidR="007937CB" w:rsidRDefault="007937CB">
      <w:pPr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br w:type="page"/>
      </w:r>
    </w:p>
    <w:p w:rsidR="001B2846" w:rsidRPr="001B2846" w:rsidRDefault="001B2846" w:rsidP="001B2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B284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4. CARATTERISTICHE DEL PROCESSO DI APPRENDIMENTO </w:t>
      </w:r>
    </w:p>
    <w:p w:rsidR="001B2846" w:rsidRPr="00244DFE" w:rsidRDefault="001B2846" w:rsidP="001B2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6314"/>
      </w:tblGrid>
      <w:tr w:rsidR="001B2846" w:rsidRPr="001B2846" w:rsidTr="00244DFE">
        <w:trPr>
          <w:trHeight w:val="1304"/>
        </w:trPr>
        <w:tc>
          <w:tcPr>
            <w:tcW w:w="3717" w:type="dxa"/>
          </w:tcPr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memorizzare procedure operative nelle discipline tecnico-pratiche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(formule, strutture grammaticali, regole che governano la lingua…)</w:t>
            </w:r>
            <w:r w:rsidRPr="001B284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6314" w:type="dxa"/>
          </w:tcPr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B2846" w:rsidRPr="001B2846" w:rsidTr="00244DFE">
        <w:trPr>
          <w:trHeight w:val="1304"/>
        </w:trPr>
        <w:tc>
          <w:tcPr>
            <w:tcW w:w="3717" w:type="dxa"/>
          </w:tcPr>
          <w:p w:rsid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immagazzinare e recuperare le informazioni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B2846">
              <w:rPr>
                <w:rFonts w:ascii="Arial" w:hAnsi="Arial" w:cs="Arial"/>
                <w:color w:val="000000"/>
                <w:sz w:val="23"/>
                <w:szCs w:val="23"/>
              </w:rPr>
              <w:t>(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date, definizioni, termini specifici delle discipline,….)</w:t>
            </w:r>
            <w:r w:rsidRPr="001B2846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14" w:type="dxa"/>
          </w:tcPr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B2846" w:rsidRPr="001B2846" w:rsidTr="00244DFE">
        <w:trPr>
          <w:trHeight w:val="1304"/>
        </w:trPr>
        <w:tc>
          <w:tcPr>
            <w:tcW w:w="3717" w:type="dxa"/>
          </w:tcPr>
          <w:p w:rsid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organizzare le informazioni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(integrazione di più informazioni ed elaborazione di concetti) </w:t>
            </w:r>
          </w:p>
        </w:tc>
        <w:tc>
          <w:tcPr>
            <w:tcW w:w="6314" w:type="dxa"/>
          </w:tcPr>
          <w:p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2F5918" w:rsidRPr="00244DFE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Note </w:t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Informazioni ricavabili da: </w:t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• diagnosi/incontri con specialisti </w:t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• rilevazioni effettuate dagli insegnanti </w:t>
      </w:r>
    </w:p>
    <w:p w:rsidR="007937CB" w:rsidRDefault="007937CB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4DFE" w:rsidRDefault="002F5918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t xml:space="preserve">5. STRATEGIE UTILIZZATE DALL’ALUNNO NELLO STUDIO </w:t>
      </w:r>
    </w:p>
    <w:p w:rsidR="00244DFE" w:rsidRPr="00244DFE" w:rsidRDefault="00244DFE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6314"/>
      </w:tblGrid>
      <w:tr w:rsidR="00244DFE" w:rsidRPr="001B2846" w:rsidTr="00244DFE">
        <w:trPr>
          <w:trHeight w:val="1304"/>
        </w:trPr>
        <w:tc>
          <w:tcPr>
            <w:tcW w:w="3717" w:type="dxa"/>
          </w:tcPr>
          <w:p w:rsid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Strategie utilizzate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(sottolinea, identifica parole–chiave, costruisce schemi, tabelle o diagrammi.) </w:t>
            </w:r>
          </w:p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14" w:type="dxa"/>
          </w:tcPr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:rsidTr="00244DFE">
        <w:trPr>
          <w:trHeight w:val="1304"/>
        </w:trPr>
        <w:tc>
          <w:tcPr>
            <w:tcW w:w="3717" w:type="dxa"/>
          </w:tcPr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Modalità di affrontare il testo scritto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(computer, schemi, correttore ortografico,…) </w:t>
            </w:r>
          </w:p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314" w:type="dxa"/>
          </w:tcPr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:rsidTr="00244DFE">
        <w:trPr>
          <w:trHeight w:val="1304"/>
        </w:trPr>
        <w:tc>
          <w:tcPr>
            <w:tcW w:w="3717" w:type="dxa"/>
          </w:tcPr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Modalità di svolgimento del compito assegnato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(è autonomo, necessita di azioni di supporto,…) </w:t>
            </w:r>
          </w:p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14" w:type="dxa"/>
          </w:tcPr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:rsidTr="00244DFE">
        <w:trPr>
          <w:trHeight w:val="1304"/>
        </w:trPr>
        <w:tc>
          <w:tcPr>
            <w:tcW w:w="3717" w:type="dxa"/>
          </w:tcPr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Riscrittura di testi con modalità grafica diversa </w:t>
            </w:r>
          </w:p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14" w:type="dxa"/>
          </w:tcPr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:rsidTr="00244DFE">
        <w:trPr>
          <w:trHeight w:val="1304"/>
        </w:trPr>
        <w:tc>
          <w:tcPr>
            <w:tcW w:w="3717" w:type="dxa"/>
          </w:tcPr>
          <w:p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Usa strategie per ricordare</w:t>
            </w:r>
            <w:r w:rsidRPr="007937C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(uso immagini, colori, riquadrature,…)</w:t>
            </w:r>
          </w:p>
        </w:tc>
        <w:tc>
          <w:tcPr>
            <w:tcW w:w="6314" w:type="dxa"/>
          </w:tcPr>
          <w:p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Nota </w:t>
      </w:r>
    </w:p>
    <w:p w:rsidR="00245B20" w:rsidRDefault="002F5918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>Informazioni ricavabili da osservazioni effettuate dagli insegnanti</w:t>
      </w:r>
      <w:r w:rsidRPr="002F5918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245B20">
        <w:rPr>
          <w:rFonts w:ascii="Arial" w:hAnsi="Arial" w:cs="Arial"/>
          <w:color w:val="000000"/>
          <w:sz w:val="23"/>
          <w:szCs w:val="23"/>
        </w:rPr>
        <w:br w:type="page"/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6. STRUMENTI UTILIZZATI DALL’ALUNNO NELLO STUDIO </w:t>
      </w:r>
    </w:p>
    <w:p w:rsidR="002F5918" w:rsidRPr="00C14A0F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MS Gothic" w:eastAsia="MS Gothic" w:hAnsi="Arial" w:cs="Arial"/>
            <w:color w:val="000000"/>
            <w:sz w:val="23"/>
            <w:szCs w:val="23"/>
          </w:rPr>
          <w:id w:val="-143381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DFE" w:rsidRP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Strumenti informatici </w:t>
      </w:r>
      <w:r w:rsidR="002F5918" w:rsidRPr="00244DFE">
        <w:rPr>
          <w:rFonts w:ascii="Arial" w:hAnsi="Arial" w:cs="Arial"/>
          <w:i/>
          <w:iCs/>
          <w:color w:val="000000"/>
          <w:sz w:val="23"/>
          <w:szCs w:val="23"/>
        </w:rPr>
        <w:t xml:space="preserve">(libro </w:t>
      </w:r>
      <w:proofErr w:type="spellStart"/>
      <w:r w:rsidR="002F5918" w:rsidRPr="00244DFE">
        <w:rPr>
          <w:rFonts w:ascii="Arial" w:hAnsi="Arial" w:cs="Arial"/>
          <w:i/>
          <w:iCs/>
          <w:color w:val="000000"/>
          <w:sz w:val="23"/>
          <w:szCs w:val="23"/>
        </w:rPr>
        <w:t>digitale,programmi</w:t>
      </w:r>
      <w:proofErr w:type="spellEnd"/>
      <w:r w:rsidR="002F5918" w:rsidRPr="00244DFE">
        <w:rPr>
          <w:rFonts w:ascii="Arial" w:hAnsi="Arial" w:cs="Arial"/>
          <w:i/>
          <w:iCs/>
          <w:color w:val="000000"/>
          <w:sz w:val="23"/>
          <w:szCs w:val="23"/>
        </w:rPr>
        <w:t xml:space="preserve"> per realizzare grafici,…) </w:t>
      </w: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3629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Fotocopie adattate </w:t>
      </w: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4519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Utilizzo del PC per scrivere </w:t>
      </w: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35800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Registrazioni </w:t>
      </w: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3362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Testi con immagini </w:t>
      </w:r>
    </w:p>
    <w:p w:rsidR="002F5918" w:rsidRPr="00244DFE" w:rsidRDefault="0045419D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3942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E80563" w:rsidRPr="00244DFE">
        <w:rPr>
          <w:rFonts w:ascii="Arial" w:hAnsi="Arial" w:cs="Arial"/>
          <w:color w:val="000000"/>
          <w:sz w:val="23"/>
          <w:szCs w:val="23"/>
        </w:rPr>
        <w:t>Altro…………………………………………………………………….</w:t>
      </w:r>
    </w:p>
    <w:p w:rsidR="002F5918" w:rsidRPr="00C14A0F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Nota </w:t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Informazioni ricavabili da osservazioni effettuate dagli insegnanti </w:t>
      </w: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t xml:space="preserve">7. INDIVIDUAZIONE DI EVENTUALI MODIFICHE DEGLI OBIETTIVI SPECIFICI DI APPRENDIMENTO PREVISTI DAI PIANI DI STUDIO </w:t>
      </w:r>
    </w:p>
    <w:p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470"/>
      </w:tblGrid>
      <w:tr w:rsidR="002F5918" w:rsidTr="002F5918">
        <w:tc>
          <w:tcPr>
            <w:tcW w:w="3419" w:type="dxa"/>
          </w:tcPr>
          <w:p w:rsidR="002F5918" w:rsidRDefault="002F5918" w:rsidP="002F5918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2F5918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2F5918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2F5918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2F59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:rsidTr="002F5918">
        <w:tc>
          <w:tcPr>
            <w:tcW w:w="3419" w:type="dxa"/>
          </w:tcPr>
          <w:p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8E2C70" w:rsidRPr="002F5918" w:rsidRDefault="008E2C70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/>
          <w:bCs/>
          <w:color w:val="000000"/>
          <w:sz w:val="23"/>
          <w:szCs w:val="23"/>
        </w:rPr>
        <w:t xml:space="preserve">Note </w:t>
      </w:r>
    </w:p>
    <w:p w:rsidR="00C14A0F" w:rsidRDefault="002F5918" w:rsidP="00C14A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53CC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Dopo aver analizzato gli obiettivi disciplinari previsti per ogni ambito dalle Indicazioni Nazionali 2007 ; dalle Indicazioni Nazionali per le scuole secondarie di secondo grado e il Curricolo di scuola elaborato all’interno del P.O.F , previsto dal DPR 275/99 Regolamento autonomia art.8, ogni Istituzione Scolastica è chiamata a realizzare percorsi formativi sempre più rispondenti alle inclinazioni personali dello studente </w:t>
      </w:r>
      <w:r w:rsidRPr="00C53CC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 a individuare le conoscenze non essenziali per il raggiungimento delle competenze imprescindibili</w:t>
      </w:r>
      <w:r w:rsidR="00C14A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br w:type="page"/>
      </w:r>
    </w:p>
    <w:p w:rsidR="001B2846" w:rsidRDefault="001B2846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8. STRATEGIE METODOLOGICHE E DIDATTICHE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Incoraggiare l’apprendimento collaborativo favorendo le attività in piccoli gruppi.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Predisporre azioni di tutoraggio.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Sostenere e promuovere un approccio strategico nello studio utilizzando mediatori didattici facilitanti l’apprendimento (immagini, mappe …).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Insegnare l’uso di dispositivi </w:t>
      </w:r>
      <w:proofErr w:type="spellStart"/>
      <w:r w:rsidR="00C53CCB" w:rsidRPr="00C14A0F">
        <w:rPr>
          <w:rFonts w:ascii="Arial" w:hAnsi="Arial" w:cs="Arial"/>
          <w:color w:val="000000"/>
          <w:sz w:val="23"/>
          <w:szCs w:val="23"/>
        </w:rPr>
        <w:t>extratestuali</w:t>
      </w:r>
      <w:proofErr w:type="spellEnd"/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 per lo studio (titolo, paragrafi, immagini,…)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Sollecitare collegamenti fra le nuove informazioni e quelle già acquisite ogni volta che si inizia un nuovo argomento di studio.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Promuovere inferenze, integrazioni e collegamenti tra le conoscenze e le discipline.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Dividere gli obiettivi di un compito in “sotto obiettivi”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Offrire anticipatamente schemi grafici relativi all’argomento di studio, per orientare l’alunno nella discriminazione delle informazioni essenziali.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Privilegiare l’apprendimento esperienziale e laboratoriale “per favorire l’operatività e allo stesso tempo il dialogo, la riflessione su quello che si fa”;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Sviluppare processi di autovalutazione e autocontrollo delle strategie di apprendimento negli alunni.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Altro…………………………………………………………………………………………… </w:t>
      </w:r>
    </w:p>
    <w:p w:rsidR="007937CB" w:rsidRDefault="007937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9. ATTIVITA’ PROGRAMMATE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1828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recupero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12584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consolidamento e/o di potenziamento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03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laboratorio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952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classi aperte (per piccoli gruppi)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83619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all’esterno dell’ambiente scolastico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carattere culturale, formativo, socializzante </w:t>
      </w: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>10.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MISURE DISPENSATIVE </w:t>
      </w: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lettura ad alta voce;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 prendere appunti;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dai tempi standard (dalla consegna delle prove scritte in tempi maggiori di quelli previsti per gli alunni senza DSA);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 copiare dalla lavagna;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dettatura di testi/o appunti;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 un eccesivo carico di compiti a casa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effettuazione di più prove valutative in tempi ravvicinati;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dallo studio mnemonico di formule, tabelle; definizioni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altro ( es.: sostituzione della scrittura con linguaggio verbale e/o iconico) </w:t>
      </w: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4A0F" w:rsidRPr="00C53CCB" w:rsidRDefault="00C14A0F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11. STRUMENTI COMPENSATIVI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libri digitali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tabelle, formulari, procedure specifiche , sintesi, schemi e mappe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calcolatrice o computer con foglio di calcolo e stampante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computer con videoscrittura, correttore ortografico, stampante e scanner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risorse audio (registrazioni, sintesi vocale, audiolibri, libri parlati, …)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software didattici free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computer con sintetizzatore vocale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vocabolario multimediale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53CCB">
        <w:rPr>
          <w:rFonts w:ascii="Arial" w:hAnsi="Arial" w:cs="Arial"/>
          <w:b/>
          <w:bCs/>
          <w:color w:val="000000"/>
        </w:rPr>
        <w:t xml:space="preserve">N.B. - </w:t>
      </w:r>
      <w:r w:rsidRPr="00C53CC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Si ricorda che le strutture grafiche (tipo diagrammi e/o mappe) possono servire ai ragazzi con DSA per trasporre e organizzare le loro conoscenze.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12.CRITERI E MODALITÀ DI VERIFICA E VALUTAZIONE </w:t>
      </w: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:rsidR="002451B9" w:rsidRDefault="002451B9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verifiche orali programmate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compensazione con prove orali di compiti scritti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uso di mediatori didattici durante le prove scritte e orali (mappe mentali, mappe cognitive..)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valutazioni più attente alle conoscenze a alle competenze di analisi, sintesi e collegamento </w:t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44360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con eventuali elaborazioni personali, piuttosto che alla correttezza formale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prove informatizzate </w:t>
      </w:r>
    </w:p>
    <w:p w:rsidR="00C53CCB" w:rsidRPr="00C14A0F" w:rsidRDefault="0045419D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valutazione dei progressi in itinere </w:t>
      </w:r>
    </w:p>
    <w:p w:rsidR="00E80563" w:rsidRPr="00E80563" w:rsidRDefault="00E80563" w:rsidP="00834CD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E2C70" w:rsidRDefault="008E2C70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:rsidR="00536CBE" w:rsidRDefault="00536CBE" w:rsidP="00E80563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:rsidR="00E80563" w:rsidRDefault="00E80563" w:rsidP="00E80563">
      <w:pPr>
        <w:spacing w:line="216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Cassino….</w:t>
      </w:r>
      <w:proofErr w:type="gramEnd"/>
      <w:r>
        <w:rPr>
          <w:rFonts w:ascii="Arial" w:eastAsia="Calibri" w:hAnsi="Arial" w:cs="Arial"/>
          <w:sz w:val="26"/>
          <w:szCs w:val="26"/>
        </w:rPr>
        <w:t>./…./………</w:t>
      </w:r>
    </w:p>
    <w:p w:rsidR="00E80563" w:rsidRDefault="00E80563" w:rsidP="00E80563">
      <w:pPr>
        <w:jc w:val="both"/>
        <w:rPr>
          <w:rFonts w:ascii="Arial" w:eastAsia="Calibri" w:hAnsi="Arial" w:cs="Arial"/>
          <w:b/>
        </w:rPr>
      </w:pPr>
    </w:p>
    <w:p w:rsidR="00E80563" w:rsidRDefault="00E80563" w:rsidP="00E8056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:rsid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sectPr w:rsidR="00E80563" w:rsidRPr="00E80563" w:rsidSect="00C14A0F">
      <w:footerReference w:type="default" r:id="rId9"/>
      <w:pgSz w:w="12240" w:h="15840"/>
      <w:pgMar w:top="1276" w:right="1134" w:bottom="993" w:left="1134" w:header="426" w:footer="5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9D" w:rsidRDefault="0045419D" w:rsidP="00886559">
      <w:pPr>
        <w:spacing w:after="0" w:line="240" w:lineRule="auto"/>
      </w:pPr>
      <w:r>
        <w:separator/>
      </w:r>
    </w:p>
  </w:endnote>
  <w:endnote w:type="continuationSeparator" w:id="0">
    <w:p w:rsidR="0045419D" w:rsidRDefault="0045419D" w:rsidP="0088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95738"/>
      <w:docPartObj>
        <w:docPartGallery w:val="Page Numbers (Bottom of Page)"/>
        <w:docPartUnique/>
      </w:docPartObj>
    </w:sdtPr>
    <w:sdtEndPr/>
    <w:sdtContent>
      <w:p w:rsidR="00C14A0F" w:rsidRDefault="00C14A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D4">
          <w:rPr>
            <w:noProof/>
          </w:rPr>
          <w:t>2</w:t>
        </w:r>
        <w:r>
          <w:fldChar w:fldCharType="end"/>
        </w:r>
      </w:p>
    </w:sdtContent>
  </w:sdt>
  <w:p w:rsidR="00C14A0F" w:rsidRDefault="00C14A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9D" w:rsidRDefault="0045419D" w:rsidP="00886559">
      <w:pPr>
        <w:spacing w:after="0" w:line="240" w:lineRule="auto"/>
      </w:pPr>
      <w:r>
        <w:separator/>
      </w:r>
    </w:p>
  </w:footnote>
  <w:footnote w:type="continuationSeparator" w:id="0">
    <w:p w:rsidR="0045419D" w:rsidRDefault="0045419D" w:rsidP="0088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587"/>
    <w:multiLevelType w:val="hybridMultilevel"/>
    <w:tmpl w:val="33F80EFA"/>
    <w:lvl w:ilvl="0" w:tplc="DB3AD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941"/>
    <w:multiLevelType w:val="hybridMultilevel"/>
    <w:tmpl w:val="3B80EC82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F62"/>
    <w:multiLevelType w:val="hybridMultilevel"/>
    <w:tmpl w:val="741CE3E0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429"/>
    <w:multiLevelType w:val="hybridMultilevel"/>
    <w:tmpl w:val="5366EFE0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91E"/>
    <w:multiLevelType w:val="hybridMultilevel"/>
    <w:tmpl w:val="F20C4AA6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49D5"/>
    <w:multiLevelType w:val="hybridMultilevel"/>
    <w:tmpl w:val="8BAC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58F"/>
    <w:multiLevelType w:val="hybridMultilevel"/>
    <w:tmpl w:val="89DC38A8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2AE"/>
    <w:multiLevelType w:val="hybridMultilevel"/>
    <w:tmpl w:val="B03ED434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149B1"/>
    <w:multiLevelType w:val="hybridMultilevel"/>
    <w:tmpl w:val="7AF0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D7EE6"/>
    <w:multiLevelType w:val="hybridMultilevel"/>
    <w:tmpl w:val="3E1ACEA8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55C"/>
    <w:multiLevelType w:val="hybridMultilevel"/>
    <w:tmpl w:val="39C82D22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462E"/>
    <w:multiLevelType w:val="hybridMultilevel"/>
    <w:tmpl w:val="3384BE44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65226"/>
    <w:multiLevelType w:val="hybridMultilevel"/>
    <w:tmpl w:val="A8101C1C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5E"/>
    <w:rsid w:val="00123235"/>
    <w:rsid w:val="001B2846"/>
    <w:rsid w:val="0021685A"/>
    <w:rsid w:val="00244DFE"/>
    <w:rsid w:val="002451B9"/>
    <w:rsid w:val="00245B20"/>
    <w:rsid w:val="0026217E"/>
    <w:rsid w:val="002F5918"/>
    <w:rsid w:val="00401BD4"/>
    <w:rsid w:val="00434CC6"/>
    <w:rsid w:val="0045419D"/>
    <w:rsid w:val="0047214E"/>
    <w:rsid w:val="004B635E"/>
    <w:rsid w:val="005360BA"/>
    <w:rsid w:val="00536CBE"/>
    <w:rsid w:val="0059199F"/>
    <w:rsid w:val="005E7D3F"/>
    <w:rsid w:val="0062163D"/>
    <w:rsid w:val="00656139"/>
    <w:rsid w:val="006829BB"/>
    <w:rsid w:val="00701D79"/>
    <w:rsid w:val="00735F17"/>
    <w:rsid w:val="007841C8"/>
    <w:rsid w:val="007937CB"/>
    <w:rsid w:val="00834CDE"/>
    <w:rsid w:val="008469C3"/>
    <w:rsid w:val="00861456"/>
    <w:rsid w:val="00886559"/>
    <w:rsid w:val="008E2C70"/>
    <w:rsid w:val="009E0405"/>
    <w:rsid w:val="009F0A30"/>
    <w:rsid w:val="00A82B28"/>
    <w:rsid w:val="00A85EBD"/>
    <w:rsid w:val="00AE0CAD"/>
    <w:rsid w:val="00C14A0F"/>
    <w:rsid w:val="00C53CCB"/>
    <w:rsid w:val="00D64F89"/>
    <w:rsid w:val="00DA06D8"/>
    <w:rsid w:val="00E10A38"/>
    <w:rsid w:val="00E1422C"/>
    <w:rsid w:val="00E56AC7"/>
    <w:rsid w:val="00E80563"/>
    <w:rsid w:val="00E84094"/>
    <w:rsid w:val="00EE5D06"/>
    <w:rsid w:val="00EF2096"/>
    <w:rsid w:val="00F459DB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E70FD-BE49-451B-9C1A-4C0F756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139"/>
  </w:style>
  <w:style w:type="paragraph" w:styleId="Titolo5">
    <w:name w:val="heading 5"/>
    <w:basedOn w:val="Normale"/>
    <w:next w:val="Normale"/>
    <w:link w:val="Titolo5Carattere"/>
    <w:qFormat/>
    <w:rsid w:val="00886559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63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6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5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6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59"/>
  </w:style>
  <w:style w:type="paragraph" w:styleId="Pidipagina">
    <w:name w:val="footer"/>
    <w:basedOn w:val="Normale"/>
    <w:link w:val="PidipaginaCarattere"/>
    <w:uiPriority w:val="99"/>
    <w:unhideWhenUsed/>
    <w:rsid w:val="00886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59"/>
  </w:style>
  <w:style w:type="character" w:customStyle="1" w:styleId="Titolo5Carattere">
    <w:name w:val="Titolo 5 Carattere"/>
    <w:basedOn w:val="Carpredefinitoparagrafo"/>
    <w:link w:val="Titolo5"/>
    <w:rsid w:val="00886559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rsid w:val="0088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</dc:creator>
  <cp:lastModifiedBy>mario varone</cp:lastModifiedBy>
  <cp:revision>11</cp:revision>
  <cp:lastPrinted>2015-10-05T19:31:00Z</cp:lastPrinted>
  <dcterms:created xsi:type="dcterms:W3CDTF">2019-09-24T14:46:00Z</dcterms:created>
  <dcterms:modified xsi:type="dcterms:W3CDTF">2020-11-21T07:46:00Z</dcterms:modified>
</cp:coreProperties>
</file>